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2" w:rsidRDefault="002C2E52" w:rsidP="002C2E5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val="es-AR"/>
        </w:rPr>
      </w:pPr>
      <w:r>
        <w:rPr>
          <w:rFonts w:ascii="Arial" w:hAnsi="Arial" w:cs="Arial"/>
          <w:color w:val="333333"/>
          <w:sz w:val="18"/>
          <w:szCs w:val="18"/>
          <w:lang w:val="es-AR"/>
        </w:rPr>
        <w:t xml:space="preserve">Ratings Wine </w:t>
      </w:r>
      <w:proofErr w:type="spellStart"/>
      <w:r>
        <w:rPr>
          <w:rFonts w:ascii="Arial" w:hAnsi="Arial" w:cs="Arial"/>
          <w:color w:val="333333"/>
          <w:sz w:val="18"/>
          <w:szCs w:val="18"/>
          <w:lang w:val="es-AR"/>
        </w:rPr>
        <w:t>Advocate</w:t>
      </w:r>
      <w:proofErr w:type="spellEnd"/>
      <w:r>
        <w:rPr>
          <w:rFonts w:ascii="Arial" w:hAnsi="Arial" w:cs="Arial"/>
          <w:color w:val="333333"/>
          <w:sz w:val="18"/>
          <w:szCs w:val="18"/>
          <w:lang w:val="es-AR"/>
        </w:rPr>
        <w:t xml:space="preserve"> 2007</w:t>
      </w:r>
    </w:p>
    <w:p w:rsidR="002C2E52" w:rsidRDefault="002C2E52" w:rsidP="002C2E5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val="es-AR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762500" cy="11610975"/>
            <wp:effectExtent l="19050" t="0" r="0" b="0"/>
            <wp:docPr id="1" name="Imagen 1" descr="http://www.areadelvino.com/upload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areadelvino.com/uploads/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52" w:rsidRDefault="002C2E52" w:rsidP="002C2E5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val="es-AR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762500" cy="11753850"/>
            <wp:effectExtent l="19050" t="0" r="0" b="0"/>
            <wp:docPr id="2" name="Imagen 2" descr="http://www.areadelvino.com/upload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areadelvino.com/uploads/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5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52" w:rsidRDefault="002C2E52" w:rsidP="002C2E5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  <w:lang w:val="es-AR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724400" cy="16430625"/>
            <wp:effectExtent l="19050" t="0" r="0" b="0"/>
            <wp:docPr id="3" name="Imagen 3" descr="http://www.areadelvino.com/upload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areadelvino.com/uploads/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4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4A" w:rsidRDefault="0092744A"/>
    <w:sectPr w:rsidR="0092744A" w:rsidSect="0092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C2E52"/>
    <w:rsid w:val="002C2E52"/>
    <w:rsid w:val="009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52"/>
    <w:pPr>
      <w:spacing w:after="0" w:line="240" w:lineRule="auto"/>
    </w:pPr>
    <w:rPr>
      <w:rFonts w:ascii="Garamond" w:hAnsi="Garamond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E5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CA3AB7.0D2A9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CA3AB7.0D2A90C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5.jpg@01CA3ABA.B0149F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29</Characters>
  <Application>Microsoft Office Word</Application>
  <DocSecurity>0</DocSecurity>
  <Lines>1</Lines>
  <Paragraphs>1</Paragraphs>
  <ScaleCrop>false</ScaleCrop>
  <Company>TOSHIBA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Cuvelier</dc:creator>
  <cp:lastModifiedBy>Baptiste Cuvelier</cp:lastModifiedBy>
  <cp:revision>1</cp:revision>
  <dcterms:created xsi:type="dcterms:W3CDTF">2010-02-19T18:23:00Z</dcterms:created>
  <dcterms:modified xsi:type="dcterms:W3CDTF">2010-02-19T18:25:00Z</dcterms:modified>
</cp:coreProperties>
</file>